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8E9" w:rsidRPr="005B68E9" w:rsidRDefault="005B68E9" w:rsidP="005B68E9">
      <w:pPr>
        <w:rPr>
          <w:b/>
          <w:sz w:val="28"/>
          <w:szCs w:val="28"/>
        </w:rPr>
      </w:pPr>
      <w:r>
        <w:t xml:space="preserve">                                                                   </w:t>
      </w:r>
      <w:r w:rsidRPr="005B68E9">
        <w:rPr>
          <w:b/>
          <w:sz w:val="28"/>
          <w:szCs w:val="28"/>
        </w:rPr>
        <w:t xml:space="preserve">OBEC </w:t>
      </w:r>
      <w:r w:rsidR="00275D3B">
        <w:rPr>
          <w:b/>
          <w:sz w:val="28"/>
          <w:szCs w:val="28"/>
        </w:rPr>
        <w:t>CHORVÁTY</w:t>
      </w:r>
      <w:r w:rsidRPr="005B68E9">
        <w:rPr>
          <w:b/>
          <w:sz w:val="28"/>
          <w:szCs w:val="28"/>
        </w:rPr>
        <w:t xml:space="preserve"> </w:t>
      </w:r>
    </w:p>
    <w:p w:rsidR="005B68E9" w:rsidRPr="005B68E9" w:rsidRDefault="005B68E9" w:rsidP="005B68E9">
      <w:pPr>
        <w:rPr>
          <w:b/>
          <w:sz w:val="28"/>
          <w:szCs w:val="28"/>
        </w:rPr>
      </w:pPr>
      <w:r w:rsidRPr="005B68E9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    </w:t>
      </w:r>
      <w:r w:rsidRPr="005B68E9">
        <w:rPr>
          <w:b/>
          <w:sz w:val="28"/>
          <w:szCs w:val="28"/>
        </w:rPr>
        <w:t xml:space="preserve">     </w:t>
      </w:r>
      <w:r w:rsidR="00275D3B">
        <w:rPr>
          <w:b/>
          <w:sz w:val="28"/>
          <w:szCs w:val="28"/>
        </w:rPr>
        <w:t>Chorváty 57</w:t>
      </w:r>
      <w:r w:rsidRPr="005B68E9">
        <w:rPr>
          <w:b/>
          <w:sz w:val="28"/>
          <w:szCs w:val="28"/>
        </w:rPr>
        <w:t>, 044 02</w:t>
      </w:r>
    </w:p>
    <w:p w:rsidR="005B68E9" w:rsidRDefault="005B68E9" w:rsidP="005B68E9"/>
    <w:p w:rsidR="005B68E9" w:rsidRDefault="005B68E9" w:rsidP="005B68E9"/>
    <w:p w:rsidR="005B68E9" w:rsidRPr="005B68E9" w:rsidRDefault="005B68E9" w:rsidP="005B68E9">
      <w:pPr>
        <w:rPr>
          <w:b/>
          <w:sz w:val="28"/>
          <w:szCs w:val="28"/>
        </w:rPr>
      </w:pPr>
      <w:r>
        <w:t xml:space="preserve">                                                                       </w:t>
      </w:r>
      <w:r w:rsidRPr="005B68E9">
        <w:rPr>
          <w:b/>
          <w:sz w:val="28"/>
          <w:szCs w:val="28"/>
        </w:rPr>
        <w:t xml:space="preserve"> OZNÁMENIE</w:t>
      </w:r>
    </w:p>
    <w:p w:rsidR="005B68E9" w:rsidRDefault="005B68E9" w:rsidP="005B68E9"/>
    <w:p w:rsidR="005B68E9" w:rsidRDefault="005B68E9" w:rsidP="005B68E9">
      <w:r>
        <w:t xml:space="preserve">                                 o utvorení volebných obvodov a o určení počtu poslancov</w:t>
      </w:r>
    </w:p>
    <w:p w:rsidR="005B68E9" w:rsidRDefault="005B68E9" w:rsidP="005B68E9">
      <w:r>
        <w:t xml:space="preserve">                                                 pre voľby do orgánov samosprávy obcí </w:t>
      </w:r>
    </w:p>
    <w:p w:rsidR="005B68E9" w:rsidRDefault="005B68E9" w:rsidP="005B68E9">
      <w:r>
        <w:t xml:space="preserve">                                                                   24. októbra 2026</w:t>
      </w:r>
    </w:p>
    <w:p w:rsidR="005B68E9" w:rsidRDefault="005B68E9" w:rsidP="005B68E9"/>
    <w:p w:rsidR="005B68E9" w:rsidRDefault="005B68E9" w:rsidP="005B68E9"/>
    <w:p w:rsidR="005B68E9" w:rsidRDefault="005B68E9" w:rsidP="005B68E9"/>
    <w:p w:rsidR="005B68E9" w:rsidRDefault="005B68E9" w:rsidP="005B68E9">
      <w:r>
        <w:t xml:space="preserve"> Obecné zastupiteľstvo v Hosťovciach podľa § 166 zákona č. 180/2014 Z. z. o podmienkach výkonu volebného práva a o zmene a doplnení niektorých zákonov v znení neskorších predpisov, uznesením </w:t>
      </w:r>
      <w:r w:rsidR="00275D3B">
        <w:t xml:space="preserve">č. 10/2026, zo dňa 23.06.2026 </w:t>
      </w:r>
      <w:r>
        <w:t xml:space="preserve">určilo, že Obecné zastupiteľstvo v </w:t>
      </w:r>
      <w:r w:rsidR="00275D3B">
        <w:t>Chorvátoch</w:t>
      </w:r>
      <w:r>
        <w:t xml:space="preserve"> bude mať 5 poslancov, ktorí sa budú voliť v 1 volebnom obvode. </w:t>
      </w:r>
    </w:p>
    <w:p w:rsidR="005B68E9" w:rsidRDefault="005B68E9" w:rsidP="005B68E9"/>
    <w:p w:rsidR="005B68E9" w:rsidRDefault="005B68E9" w:rsidP="005B68E9"/>
    <w:p w:rsidR="005B68E9" w:rsidRDefault="005B68E9" w:rsidP="005B68E9"/>
    <w:p w:rsidR="005B68E9" w:rsidRDefault="005B68E9" w:rsidP="005B68E9"/>
    <w:p w:rsidR="005B68E9" w:rsidRDefault="005B68E9" w:rsidP="005B68E9"/>
    <w:p w:rsidR="005B68E9" w:rsidRDefault="005B68E9" w:rsidP="005B68E9">
      <w:r>
        <w:t xml:space="preserve">V </w:t>
      </w:r>
      <w:r w:rsidR="00275D3B">
        <w:t>Chorvátoch</w:t>
      </w:r>
      <w:r>
        <w:t xml:space="preserve"> dňa 07.07.2026</w:t>
      </w:r>
    </w:p>
    <w:p w:rsidR="005B68E9" w:rsidRDefault="005B68E9" w:rsidP="005B68E9"/>
    <w:p w:rsidR="005B68E9" w:rsidRDefault="005B68E9" w:rsidP="005B68E9"/>
    <w:p w:rsidR="005B68E9" w:rsidRDefault="005B68E9" w:rsidP="005B68E9">
      <w:bookmarkStart w:id="0" w:name="_GoBack"/>
      <w:bookmarkEnd w:id="0"/>
    </w:p>
    <w:p w:rsidR="005B68E9" w:rsidRDefault="005B68E9" w:rsidP="005B68E9"/>
    <w:p w:rsidR="005B68E9" w:rsidRDefault="005B68E9" w:rsidP="005B68E9">
      <w:r>
        <w:t xml:space="preserve">                                                                                                             ...........................................</w:t>
      </w:r>
    </w:p>
    <w:p w:rsidR="005B68E9" w:rsidRDefault="005B68E9" w:rsidP="005B68E9">
      <w:r>
        <w:t xml:space="preserve">                                                                                                                          </w:t>
      </w:r>
      <w:r w:rsidR="00275D3B">
        <w:t>Ladislav Juhász</w:t>
      </w:r>
    </w:p>
    <w:p w:rsidR="00302523" w:rsidRDefault="005B68E9" w:rsidP="005B68E9">
      <w:r>
        <w:t xml:space="preserve">                                                                                                                          starosta obce</w:t>
      </w:r>
    </w:p>
    <w:sectPr w:rsidR="00302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E9"/>
    <w:rsid w:val="000605FA"/>
    <w:rsid w:val="00275D3B"/>
    <w:rsid w:val="004D72FA"/>
    <w:rsid w:val="005B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AB22C"/>
  <w15:chartTrackingRefBased/>
  <w15:docId w15:val="{4EDA7D1A-193E-4798-A54D-D011BC2D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CSERVENYÁKOVÁ Anna</dc:creator>
  <cp:keywords/>
  <dc:description/>
  <cp:lastModifiedBy>CSERVENYÁKOVÁ Anna</cp:lastModifiedBy>
  <cp:revision>2</cp:revision>
  <dcterms:created xsi:type="dcterms:W3CDTF">2026-07-09T08:37:00Z</dcterms:created>
  <dcterms:modified xsi:type="dcterms:W3CDTF">2026-07-13T10:50:00Z</dcterms:modified>
</cp:coreProperties>
</file>